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9A2" w:rsidRPr="005A61D5" w:rsidRDefault="005A61D5" w:rsidP="005A61D5">
      <w:pPr>
        <w:jc w:val="center"/>
        <w:rPr>
          <w:b/>
          <w:bCs/>
          <w:sz w:val="42"/>
          <w:szCs w:val="40"/>
          <w:u w:val="single"/>
        </w:rPr>
      </w:pPr>
      <w:r w:rsidRPr="005A61D5">
        <w:rPr>
          <w:b/>
          <w:bCs/>
          <w:sz w:val="42"/>
          <w:szCs w:val="40"/>
          <w:u w:val="single"/>
        </w:rPr>
        <w:t>P M Shri Kendriya Vidyalaya No 1 Patiala Cantt</w:t>
      </w:r>
    </w:p>
    <w:p w:rsidR="00981B27" w:rsidRPr="005A61D5" w:rsidRDefault="00981B27" w:rsidP="006529A2">
      <w:pPr>
        <w:jc w:val="center"/>
        <w:rPr>
          <w:b/>
          <w:bCs/>
          <w:sz w:val="34"/>
          <w:szCs w:val="32"/>
          <w:u w:val="single"/>
        </w:rPr>
      </w:pPr>
      <w:r w:rsidRPr="005A61D5">
        <w:rPr>
          <w:b/>
          <w:bCs/>
          <w:sz w:val="34"/>
          <w:szCs w:val="32"/>
          <w:u w:val="single"/>
        </w:rPr>
        <w:t>Admission Notice</w:t>
      </w:r>
      <w:r w:rsidR="006529A2" w:rsidRPr="005A61D5">
        <w:rPr>
          <w:b/>
          <w:bCs/>
          <w:sz w:val="34"/>
          <w:szCs w:val="32"/>
          <w:u w:val="single"/>
        </w:rPr>
        <w:t xml:space="preserve"> for </w:t>
      </w:r>
      <w:proofErr w:type="spellStart"/>
      <w:r w:rsidR="006529A2" w:rsidRPr="005A61D5">
        <w:rPr>
          <w:b/>
          <w:bCs/>
          <w:sz w:val="34"/>
          <w:szCs w:val="32"/>
          <w:u w:val="single"/>
        </w:rPr>
        <w:t>Balvatika</w:t>
      </w:r>
      <w:proofErr w:type="spellEnd"/>
      <w:r w:rsidR="006529A2" w:rsidRPr="005A61D5">
        <w:rPr>
          <w:b/>
          <w:bCs/>
          <w:sz w:val="34"/>
          <w:szCs w:val="32"/>
          <w:u w:val="single"/>
        </w:rPr>
        <w:t xml:space="preserve"> -3</w:t>
      </w:r>
    </w:p>
    <w:p w:rsidR="00981B27" w:rsidRPr="005A61D5" w:rsidRDefault="005A61D5">
      <w:pPr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A80A33">
        <w:rPr>
          <w:sz w:val="28"/>
          <w:szCs w:val="26"/>
        </w:rPr>
        <w:tab/>
      </w:r>
      <w:r w:rsidR="00A80A33">
        <w:rPr>
          <w:sz w:val="28"/>
          <w:szCs w:val="26"/>
        </w:rPr>
        <w:tab/>
      </w:r>
      <w:r w:rsidR="00A80A33">
        <w:rPr>
          <w:sz w:val="28"/>
          <w:szCs w:val="26"/>
        </w:rPr>
        <w:tab/>
      </w:r>
      <w:r w:rsidR="00A80A33">
        <w:rPr>
          <w:sz w:val="28"/>
          <w:szCs w:val="26"/>
        </w:rPr>
        <w:tab/>
      </w:r>
      <w:r>
        <w:rPr>
          <w:sz w:val="28"/>
          <w:szCs w:val="26"/>
        </w:rPr>
        <w:t>Date: 30.03.2024</w:t>
      </w:r>
    </w:p>
    <w:p w:rsidR="00981B27" w:rsidRPr="005A61D5" w:rsidRDefault="00981B27" w:rsidP="005A61D5">
      <w:pPr>
        <w:jc w:val="both"/>
        <w:rPr>
          <w:sz w:val="36"/>
          <w:szCs w:val="34"/>
        </w:rPr>
      </w:pPr>
      <w:r w:rsidRPr="005A61D5">
        <w:rPr>
          <w:sz w:val="36"/>
          <w:szCs w:val="34"/>
        </w:rPr>
        <w:t xml:space="preserve">Offline Admission for </w:t>
      </w:r>
      <w:proofErr w:type="spellStart"/>
      <w:r w:rsidRPr="005A61D5">
        <w:rPr>
          <w:sz w:val="36"/>
          <w:szCs w:val="34"/>
        </w:rPr>
        <w:t>Balvatika</w:t>
      </w:r>
      <w:proofErr w:type="spellEnd"/>
      <w:r w:rsidRPr="005A61D5">
        <w:rPr>
          <w:sz w:val="36"/>
          <w:szCs w:val="34"/>
        </w:rPr>
        <w:t xml:space="preserve"> -3 in PM Shri K V No.1 Patiala Cantt for the academic session 2024-25 will commence from </w:t>
      </w:r>
      <w:proofErr w:type="gramStart"/>
      <w:r w:rsidRPr="005A61D5">
        <w:rPr>
          <w:sz w:val="36"/>
          <w:szCs w:val="34"/>
        </w:rPr>
        <w:t>01.04.2024  and</w:t>
      </w:r>
      <w:proofErr w:type="gramEnd"/>
      <w:r w:rsidRPr="005A61D5">
        <w:rPr>
          <w:sz w:val="36"/>
          <w:szCs w:val="34"/>
        </w:rPr>
        <w:t xml:space="preserve"> will close on  15.04.2024 . Parents are requested to take registration form from </w:t>
      </w:r>
      <w:proofErr w:type="gramStart"/>
      <w:r w:rsidRPr="005A61D5">
        <w:rPr>
          <w:sz w:val="36"/>
          <w:szCs w:val="34"/>
        </w:rPr>
        <w:t>the  Vidyalaya</w:t>
      </w:r>
      <w:proofErr w:type="gramEnd"/>
      <w:r w:rsidRPr="005A61D5">
        <w:rPr>
          <w:sz w:val="36"/>
          <w:szCs w:val="34"/>
        </w:rPr>
        <w:t xml:space="preserve">  in all working days and submit on or  before 15.04.2024 in Vidyalaya along with</w:t>
      </w:r>
      <w:r w:rsidR="006529A2" w:rsidRPr="005A61D5">
        <w:rPr>
          <w:sz w:val="36"/>
          <w:szCs w:val="34"/>
        </w:rPr>
        <w:t xml:space="preserve"> </w:t>
      </w:r>
      <w:r w:rsidR="005A61D5" w:rsidRPr="005A61D5">
        <w:rPr>
          <w:sz w:val="36"/>
          <w:szCs w:val="34"/>
        </w:rPr>
        <w:t xml:space="preserve">following </w:t>
      </w:r>
      <w:r w:rsidR="006529A2" w:rsidRPr="005A61D5">
        <w:rPr>
          <w:sz w:val="36"/>
          <w:szCs w:val="34"/>
        </w:rPr>
        <w:t xml:space="preserve">supporting documents .The age group for </w:t>
      </w:r>
      <w:proofErr w:type="spellStart"/>
      <w:r w:rsidR="00A80A33">
        <w:rPr>
          <w:sz w:val="36"/>
          <w:szCs w:val="34"/>
        </w:rPr>
        <w:t>B</w:t>
      </w:r>
      <w:r w:rsidR="006529A2" w:rsidRPr="005A61D5">
        <w:rPr>
          <w:sz w:val="36"/>
          <w:szCs w:val="34"/>
        </w:rPr>
        <w:t>alvatika</w:t>
      </w:r>
      <w:proofErr w:type="spellEnd"/>
      <w:r w:rsidR="006529A2" w:rsidRPr="005A61D5">
        <w:rPr>
          <w:sz w:val="36"/>
          <w:szCs w:val="34"/>
        </w:rPr>
        <w:t xml:space="preserve"> -3 admission is between 5yr to 6 years as on 31-03-2024</w:t>
      </w:r>
      <w:r w:rsidR="005A61D5" w:rsidRPr="005A61D5">
        <w:rPr>
          <w:sz w:val="36"/>
          <w:szCs w:val="34"/>
        </w:rPr>
        <w:t xml:space="preserve"> </w:t>
      </w:r>
      <w:proofErr w:type="spellStart"/>
      <w:r w:rsidR="005A61D5" w:rsidRPr="005A61D5">
        <w:rPr>
          <w:sz w:val="36"/>
          <w:szCs w:val="34"/>
        </w:rPr>
        <w:t>i.e</w:t>
      </w:r>
      <w:proofErr w:type="spellEnd"/>
      <w:r w:rsidR="005A61D5" w:rsidRPr="005A61D5">
        <w:rPr>
          <w:sz w:val="36"/>
          <w:szCs w:val="34"/>
        </w:rPr>
        <w:t xml:space="preserve"> candidate birth between 01-04-2018 to 31-03-2019.</w:t>
      </w:r>
    </w:p>
    <w:p w:rsidR="005A61D5" w:rsidRPr="005A61D5" w:rsidRDefault="005A61D5" w:rsidP="005A61D5">
      <w:pPr>
        <w:jc w:val="both"/>
        <w:rPr>
          <w:sz w:val="36"/>
          <w:szCs w:val="34"/>
        </w:rPr>
      </w:pPr>
      <w:r w:rsidRPr="005A61D5">
        <w:rPr>
          <w:sz w:val="36"/>
          <w:szCs w:val="34"/>
        </w:rPr>
        <w:t xml:space="preserve">List of Supporting documents </w:t>
      </w:r>
    </w:p>
    <w:p w:rsidR="005A61D5" w:rsidRPr="005A61D5" w:rsidRDefault="005A61D5" w:rsidP="005A61D5">
      <w:pPr>
        <w:pStyle w:val="ListParagraph"/>
        <w:numPr>
          <w:ilvl w:val="0"/>
          <w:numId w:val="1"/>
        </w:numPr>
        <w:jc w:val="both"/>
        <w:rPr>
          <w:sz w:val="36"/>
          <w:szCs w:val="34"/>
        </w:rPr>
      </w:pPr>
      <w:r w:rsidRPr="005A61D5">
        <w:rPr>
          <w:sz w:val="36"/>
          <w:szCs w:val="34"/>
        </w:rPr>
        <w:t>DOB Certificate</w:t>
      </w:r>
    </w:p>
    <w:p w:rsidR="005A61D5" w:rsidRPr="005A61D5" w:rsidRDefault="005A61D5" w:rsidP="005A61D5">
      <w:pPr>
        <w:pStyle w:val="ListParagraph"/>
        <w:numPr>
          <w:ilvl w:val="0"/>
          <w:numId w:val="1"/>
        </w:numPr>
        <w:jc w:val="both"/>
        <w:rPr>
          <w:sz w:val="36"/>
          <w:szCs w:val="34"/>
        </w:rPr>
      </w:pPr>
      <w:r w:rsidRPr="005A61D5">
        <w:rPr>
          <w:sz w:val="36"/>
          <w:szCs w:val="34"/>
        </w:rPr>
        <w:t>Adhaar Card</w:t>
      </w:r>
    </w:p>
    <w:p w:rsidR="005A61D5" w:rsidRPr="005A61D5" w:rsidRDefault="005A61D5" w:rsidP="005A61D5">
      <w:pPr>
        <w:pStyle w:val="ListParagraph"/>
        <w:numPr>
          <w:ilvl w:val="0"/>
          <w:numId w:val="1"/>
        </w:numPr>
        <w:jc w:val="both"/>
        <w:rPr>
          <w:sz w:val="36"/>
          <w:szCs w:val="34"/>
        </w:rPr>
      </w:pPr>
      <w:r w:rsidRPr="005A61D5">
        <w:rPr>
          <w:sz w:val="36"/>
          <w:szCs w:val="34"/>
        </w:rPr>
        <w:t>Residence Proof</w:t>
      </w:r>
    </w:p>
    <w:p w:rsidR="005A61D5" w:rsidRPr="005A61D5" w:rsidRDefault="005A61D5" w:rsidP="005A61D5">
      <w:pPr>
        <w:pStyle w:val="ListParagraph"/>
        <w:numPr>
          <w:ilvl w:val="0"/>
          <w:numId w:val="1"/>
        </w:numPr>
        <w:jc w:val="both"/>
        <w:rPr>
          <w:sz w:val="36"/>
          <w:szCs w:val="34"/>
        </w:rPr>
      </w:pPr>
      <w:r w:rsidRPr="005A61D5">
        <w:rPr>
          <w:sz w:val="36"/>
          <w:szCs w:val="34"/>
        </w:rPr>
        <w:t>Caste Certificate if applicable</w:t>
      </w:r>
    </w:p>
    <w:p w:rsidR="005A61D5" w:rsidRPr="005A61D5" w:rsidRDefault="005A61D5" w:rsidP="005A61D5">
      <w:pPr>
        <w:pStyle w:val="ListParagraph"/>
        <w:numPr>
          <w:ilvl w:val="0"/>
          <w:numId w:val="1"/>
        </w:numPr>
        <w:jc w:val="both"/>
        <w:rPr>
          <w:sz w:val="36"/>
          <w:szCs w:val="34"/>
        </w:rPr>
      </w:pPr>
      <w:r w:rsidRPr="005A61D5">
        <w:rPr>
          <w:sz w:val="36"/>
          <w:szCs w:val="34"/>
        </w:rPr>
        <w:t xml:space="preserve">Service Certificate for Govt. Employees </w:t>
      </w:r>
    </w:p>
    <w:p w:rsidR="005A61D5" w:rsidRPr="005A61D5" w:rsidRDefault="00A80A33" w:rsidP="005A61D5">
      <w:pPr>
        <w:pStyle w:val="ListParagraph"/>
        <w:numPr>
          <w:ilvl w:val="0"/>
          <w:numId w:val="1"/>
        </w:numPr>
        <w:jc w:val="both"/>
        <w:rPr>
          <w:sz w:val="36"/>
          <w:szCs w:val="34"/>
        </w:rPr>
      </w:pPr>
      <w:r>
        <w:rPr>
          <w:sz w:val="36"/>
          <w:szCs w:val="34"/>
        </w:rPr>
        <w:t xml:space="preserve">Number of transfers in </w:t>
      </w:r>
      <w:r w:rsidR="005A61D5" w:rsidRPr="005A61D5">
        <w:rPr>
          <w:sz w:val="36"/>
          <w:szCs w:val="34"/>
        </w:rPr>
        <w:t xml:space="preserve">last 7 Years in case of </w:t>
      </w:r>
      <w:proofErr w:type="spellStart"/>
      <w:r w:rsidR="005A61D5" w:rsidRPr="005A61D5">
        <w:rPr>
          <w:sz w:val="36"/>
          <w:szCs w:val="34"/>
        </w:rPr>
        <w:t>defence</w:t>
      </w:r>
      <w:proofErr w:type="spellEnd"/>
      <w:r w:rsidR="005A61D5" w:rsidRPr="005A61D5">
        <w:rPr>
          <w:sz w:val="36"/>
          <w:szCs w:val="34"/>
        </w:rPr>
        <w:t xml:space="preserve"> employee</w:t>
      </w:r>
    </w:p>
    <w:p w:rsidR="005A61D5" w:rsidRPr="005A61D5" w:rsidRDefault="005A61D5" w:rsidP="005A61D5">
      <w:pPr>
        <w:pStyle w:val="ListParagraph"/>
        <w:numPr>
          <w:ilvl w:val="0"/>
          <w:numId w:val="1"/>
        </w:numPr>
        <w:jc w:val="both"/>
        <w:rPr>
          <w:sz w:val="36"/>
          <w:szCs w:val="34"/>
        </w:rPr>
      </w:pPr>
      <w:r w:rsidRPr="005A61D5">
        <w:rPr>
          <w:sz w:val="36"/>
          <w:szCs w:val="34"/>
        </w:rPr>
        <w:t>Blood Group Report</w:t>
      </w:r>
    </w:p>
    <w:p w:rsidR="005A61D5" w:rsidRPr="005A61D5" w:rsidRDefault="005A61D5" w:rsidP="005A61D5">
      <w:pPr>
        <w:pStyle w:val="ListParagraph"/>
        <w:numPr>
          <w:ilvl w:val="0"/>
          <w:numId w:val="1"/>
        </w:numPr>
        <w:jc w:val="both"/>
        <w:rPr>
          <w:sz w:val="36"/>
          <w:szCs w:val="34"/>
        </w:rPr>
      </w:pPr>
      <w:r w:rsidRPr="005A61D5">
        <w:rPr>
          <w:sz w:val="36"/>
          <w:szCs w:val="34"/>
        </w:rPr>
        <w:t>Passport Size Photograph</w:t>
      </w:r>
    </w:p>
    <w:p w:rsidR="005A61D5" w:rsidRPr="005A61D5" w:rsidRDefault="005A61D5" w:rsidP="00A80A33">
      <w:pPr>
        <w:ind w:left="10080" w:firstLine="720"/>
        <w:jc w:val="both"/>
        <w:rPr>
          <w:sz w:val="36"/>
          <w:szCs w:val="34"/>
        </w:rPr>
      </w:pPr>
      <w:r w:rsidRPr="005A61D5">
        <w:rPr>
          <w:sz w:val="36"/>
          <w:szCs w:val="34"/>
        </w:rPr>
        <w:t>PRINCIPAL</w:t>
      </w:r>
    </w:p>
    <w:p w:rsidR="009A57D9" w:rsidRPr="005A61D5" w:rsidRDefault="009A57D9" w:rsidP="009A57D9">
      <w:pPr>
        <w:jc w:val="center"/>
        <w:rPr>
          <w:b/>
          <w:bCs/>
          <w:sz w:val="42"/>
          <w:szCs w:val="40"/>
          <w:u w:val="single"/>
        </w:rPr>
      </w:pPr>
      <w:r w:rsidRPr="005A61D5">
        <w:rPr>
          <w:b/>
          <w:bCs/>
          <w:sz w:val="42"/>
          <w:szCs w:val="40"/>
          <w:u w:val="single"/>
        </w:rPr>
        <w:lastRenderedPageBreak/>
        <w:t>P M Shri Kendriya Vidyalaya No 1 Patiala Cantt</w:t>
      </w:r>
    </w:p>
    <w:p w:rsidR="009A57D9" w:rsidRPr="005A61D5" w:rsidRDefault="009A57D9" w:rsidP="009A57D9">
      <w:pPr>
        <w:jc w:val="center"/>
        <w:rPr>
          <w:b/>
          <w:bCs/>
          <w:sz w:val="34"/>
          <w:szCs w:val="32"/>
          <w:u w:val="single"/>
        </w:rPr>
      </w:pPr>
      <w:r w:rsidRPr="005A61D5">
        <w:rPr>
          <w:b/>
          <w:bCs/>
          <w:sz w:val="34"/>
          <w:szCs w:val="32"/>
          <w:u w:val="single"/>
        </w:rPr>
        <w:t xml:space="preserve">Admission Notice for </w:t>
      </w:r>
      <w:r>
        <w:rPr>
          <w:b/>
          <w:bCs/>
          <w:sz w:val="34"/>
          <w:szCs w:val="32"/>
          <w:u w:val="single"/>
        </w:rPr>
        <w:t>Class -I</w:t>
      </w:r>
    </w:p>
    <w:p w:rsidR="009A57D9" w:rsidRPr="005A61D5" w:rsidRDefault="009A57D9" w:rsidP="009A57D9">
      <w:pPr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A80A33">
        <w:rPr>
          <w:sz w:val="28"/>
          <w:szCs w:val="26"/>
        </w:rPr>
        <w:tab/>
      </w:r>
      <w:r w:rsidR="00A80A33">
        <w:rPr>
          <w:sz w:val="28"/>
          <w:szCs w:val="26"/>
        </w:rPr>
        <w:tab/>
      </w:r>
      <w:r w:rsidR="00A80A33">
        <w:rPr>
          <w:sz w:val="28"/>
          <w:szCs w:val="26"/>
        </w:rPr>
        <w:tab/>
      </w:r>
      <w:r w:rsidR="00A80A33">
        <w:rPr>
          <w:sz w:val="28"/>
          <w:szCs w:val="26"/>
        </w:rPr>
        <w:tab/>
      </w:r>
      <w:r>
        <w:rPr>
          <w:sz w:val="28"/>
          <w:szCs w:val="26"/>
        </w:rPr>
        <w:t>Date: 30.03.2024</w:t>
      </w:r>
    </w:p>
    <w:p w:rsidR="009A57D9" w:rsidRPr="00A80A33" w:rsidRDefault="009A57D9" w:rsidP="009A57D9">
      <w:pPr>
        <w:jc w:val="both"/>
        <w:rPr>
          <w:sz w:val="38"/>
          <w:szCs w:val="36"/>
        </w:rPr>
      </w:pPr>
      <w:r w:rsidRPr="00A80A33">
        <w:rPr>
          <w:sz w:val="38"/>
          <w:szCs w:val="36"/>
        </w:rPr>
        <w:t>Online</w:t>
      </w:r>
      <w:r w:rsidRPr="00A80A33">
        <w:rPr>
          <w:sz w:val="38"/>
          <w:szCs w:val="36"/>
        </w:rPr>
        <w:t xml:space="preserve"> Admission for </w:t>
      </w:r>
      <w:r w:rsidRPr="00A80A33">
        <w:rPr>
          <w:sz w:val="38"/>
          <w:szCs w:val="36"/>
        </w:rPr>
        <w:t>Class -</w:t>
      </w:r>
      <w:proofErr w:type="gramStart"/>
      <w:r w:rsidRPr="00A80A33">
        <w:rPr>
          <w:sz w:val="38"/>
          <w:szCs w:val="36"/>
        </w:rPr>
        <w:t xml:space="preserve">I </w:t>
      </w:r>
      <w:r w:rsidRPr="00A80A33">
        <w:rPr>
          <w:sz w:val="38"/>
          <w:szCs w:val="36"/>
        </w:rPr>
        <w:t xml:space="preserve"> in</w:t>
      </w:r>
      <w:proofErr w:type="gramEnd"/>
      <w:r w:rsidRPr="00A80A33">
        <w:rPr>
          <w:sz w:val="38"/>
          <w:szCs w:val="36"/>
        </w:rPr>
        <w:t xml:space="preserve"> PM Shri K V No.1 Patiala Cantt for the academic session 2024-25 will commence from 01.04.2024  and will close on  15.04.2024 . Parents are requested to take registration form from </w:t>
      </w:r>
      <w:proofErr w:type="gramStart"/>
      <w:r w:rsidRPr="00A80A33">
        <w:rPr>
          <w:sz w:val="38"/>
          <w:szCs w:val="36"/>
        </w:rPr>
        <w:t>the  Vidyalaya</w:t>
      </w:r>
      <w:proofErr w:type="gramEnd"/>
      <w:r w:rsidRPr="00A80A33">
        <w:rPr>
          <w:sz w:val="38"/>
          <w:szCs w:val="36"/>
        </w:rPr>
        <w:t xml:space="preserve">  in all working days and submit on or  before 15.04.2024 in Vidyalaya along with following supporting documents .The age group for Class -I  admission is between </w:t>
      </w:r>
      <w:r w:rsidR="00A80A33" w:rsidRPr="00A80A33">
        <w:rPr>
          <w:sz w:val="38"/>
          <w:szCs w:val="36"/>
        </w:rPr>
        <w:t>6</w:t>
      </w:r>
      <w:r w:rsidRPr="00A80A33">
        <w:rPr>
          <w:sz w:val="38"/>
          <w:szCs w:val="36"/>
        </w:rPr>
        <w:t xml:space="preserve">yr to </w:t>
      </w:r>
      <w:r w:rsidR="00A80A33" w:rsidRPr="00A80A33">
        <w:rPr>
          <w:sz w:val="38"/>
          <w:szCs w:val="36"/>
        </w:rPr>
        <w:t>8</w:t>
      </w:r>
      <w:r w:rsidRPr="00A80A33">
        <w:rPr>
          <w:sz w:val="38"/>
          <w:szCs w:val="36"/>
        </w:rPr>
        <w:t xml:space="preserve"> years as on 31-03-2024 </w:t>
      </w:r>
      <w:proofErr w:type="spellStart"/>
      <w:r w:rsidRPr="00A80A33">
        <w:rPr>
          <w:sz w:val="38"/>
          <w:szCs w:val="36"/>
        </w:rPr>
        <w:t>i.e</w:t>
      </w:r>
      <w:proofErr w:type="spellEnd"/>
      <w:r w:rsidRPr="00A80A33">
        <w:rPr>
          <w:sz w:val="38"/>
          <w:szCs w:val="36"/>
        </w:rPr>
        <w:t xml:space="preserve"> candidate birth between 01-04-201</w:t>
      </w:r>
      <w:r w:rsidR="00A80A33" w:rsidRPr="00A80A33">
        <w:rPr>
          <w:sz w:val="38"/>
          <w:szCs w:val="36"/>
        </w:rPr>
        <w:t>6</w:t>
      </w:r>
      <w:r w:rsidRPr="00A80A33">
        <w:rPr>
          <w:sz w:val="38"/>
          <w:szCs w:val="36"/>
        </w:rPr>
        <w:t xml:space="preserve"> to </w:t>
      </w:r>
      <w:r w:rsidR="00A80A33">
        <w:rPr>
          <w:sz w:val="38"/>
          <w:szCs w:val="36"/>
        </w:rPr>
        <w:t>01-04</w:t>
      </w:r>
      <w:bookmarkStart w:id="0" w:name="_GoBack"/>
      <w:bookmarkEnd w:id="0"/>
      <w:r w:rsidRPr="00A80A33">
        <w:rPr>
          <w:sz w:val="38"/>
          <w:szCs w:val="36"/>
        </w:rPr>
        <w:t>-201</w:t>
      </w:r>
      <w:r w:rsidR="00A80A33" w:rsidRPr="00A80A33">
        <w:rPr>
          <w:sz w:val="38"/>
          <w:szCs w:val="36"/>
        </w:rPr>
        <w:t>8</w:t>
      </w:r>
      <w:r w:rsidRPr="00A80A33">
        <w:rPr>
          <w:sz w:val="38"/>
          <w:szCs w:val="36"/>
        </w:rPr>
        <w:t>.</w:t>
      </w:r>
    </w:p>
    <w:p w:rsidR="009A57D9" w:rsidRPr="005A61D5" w:rsidRDefault="009A57D9" w:rsidP="009A57D9">
      <w:pPr>
        <w:jc w:val="both"/>
        <w:rPr>
          <w:sz w:val="36"/>
          <w:szCs w:val="34"/>
        </w:rPr>
      </w:pPr>
      <w:r w:rsidRPr="005A61D5">
        <w:rPr>
          <w:sz w:val="36"/>
          <w:szCs w:val="34"/>
        </w:rPr>
        <w:t xml:space="preserve">List of Supporting documents </w:t>
      </w:r>
    </w:p>
    <w:p w:rsidR="009A57D9" w:rsidRPr="005A61D5" w:rsidRDefault="009A57D9" w:rsidP="009A57D9">
      <w:pPr>
        <w:pStyle w:val="ListParagraph"/>
        <w:numPr>
          <w:ilvl w:val="0"/>
          <w:numId w:val="2"/>
        </w:numPr>
        <w:jc w:val="both"/>
        <w:rPr>
          <w:sz w:val="36"/>
          <w:szCs w:val="34"/>
        </w:rPr>
      </w:pPr>
      <w:r w:rsidRPr="005A61D5">
        <w:rPr>
          <w:sz w:val="36"/>
          <w:szCs w:val="34"/>
        </w:rPr>
        <w:t>DOB Certificate</w:t>
      </w:r>
    </w:p>
    <w:p w:rsidR="009A57D9" w:rsidRPr="005A61D5" w:rsidRDefault="009A57D9" w:rsidP="009A57D9">
      <w:pPr>
        <w:pStyle w:val="ListParagraph"/>
        <w:numPr>
          <w:ilvl w:val="0"/>
          <w:numId w:val="2"/>
        </w:numPr>
        <w:jc w:val="both"/>
        <w:rPr>
          <w:sz w:val="36"/>
          <w:szCs w:val="34"/>
        </w:rPr>
      </w:pPr>
      <w:r w:rsidRPr="005A61D5">
        <w:rPr>
          <w:sz w:val="36"/>
          <w:szCs w:val="34"/>
        </w:rPr>
        <w:t>Adhaar Card</w:t>
      </w:r>
    </w:p>
    <w:p w:rsidR="009A57D9" w:rsidRPr="005A61D5" w:rsidRDefault="009A57D9" w:rsidP="009A57D9">
      <w:pPr>
        <w:pStyle w:val="ListParagraph"/>
        <w:numPr>
          <w:ilvl w:val="0"/>
          <w:numId w:val="2"/>
        </w:numPr>
        <w:jc w:val="both"/>
        <w:rPr>
          <w:sz w:val="36"/>
          <w:szCs w:val="34"/>
        </w:rPr>
      </w:pPr>
      <w:r w:rsidRPr="005A61D5">
        <w:rPr>
          <w:sz w:val="36"/>
          <w:szCs w:val="34"/>
        </w:rPr>
        <w:t>Residence Proof</w:t>
      </w:r>
    </w:p>
    <w:p w:rsidR="009A57D9" w:rsidRPr="005A61D5" w:rsidRDefault="009A57D9" w:rsidP="009A57D9">
      <w:pPr>
        <w:pStyle w:val="ListParagraph"/>
        <w:numPr>
          <w:ilvl w:val="0"/>
          <w:numId w:val="2"/>
        </w:numPr>
        <w:jc w:val="both"/>
        <w:rPr>
          <w:sz w:val="36"/>
          <w:szCs w:val="34"/>
        </w:rPr>
      </w:pPr>
      <w:r w:rsidRPr="005A61D5">
        <w:rPr>
          <w:sz w:val="36"/>
          <w:szCs w:val="34"/>
        </w:rPr>
        <w:t>Caste Certificate if applicable</w:t>
      </w:r>
    </w:p>
    <w:p w:rsidR="009A57D9" w:rsidRPr="005A61D5" w:rsidRDefault="009A57D9" w:rsidP="009A57D9">
      <w:pPr>
        <w:pStyle w:val="ListParagraph"/>
        <w:numPr>
          <w:ilvl w:val="0"/>
          <w:numId w:val="2"/>
        </w:numPr>
        <w:jc w:val="both"/>
        <w:rPr>
          <w:sz w:val="36"/>
          <w:szCs w:val="34"/>
        </w:rPr>
      </w:pPr>
      <w:r w:rsidRPr="005A61D5">
        <w:rPr>
          <w:sz w:val="36"/>
          <w:szCs w:val="34"/>
        </w:rPr>
        <w:t xml:space="preserve">Service Certificate for Govt. Employees </w:t>
      </w:r>
    </w:p>
    <w:p w:rsidR="00A80A33" w:rsidRDefault="00A80A33" w:rsidP="009A57D9">
      <w:pPr>
        <w:pStyle w:val="ListParagraph"/>
        <w:numPr>
          <w:ilvl w:val="0"/>
          <w:numId w:val="2"/>
        </w:numPr>
        <w:jc w:val="both"/>
        <w:rPr>
          <w:sz w:val="36"/>
          <w:szCs w:val="34"/>
        </w:rPr>
      </w:pPr>
      <w:r>
        <w:rPr>
          <w:sz w:val="36"/>
          <w:szCs w:val="34"/>
        </w:rPr>
        <w:t>N</w:t>
      </w:r>
      <w:r>
        <w:rPr>
          <w:sz w:val="36"/>
          <w:szCs w:val="34"/>
        </w:rPr>
        <w:t xml:space="preserve">umber of transfers in </w:t>
      </w:r>
      <w:r w:rsidRPr="005A61D5">
        <w:rPr>
          <w:sz w:val="36"/>
          <w:szCs w:val="34"/>
        </w:rPr>
        <w:t xml:space="preserve">last 7 Years in case of </w:t>
      </w:r>
      <w:proofErr w:type="spellStart"/>
      <w:r w:rsidRPr="005A61D5">
        <w:rPr>
          <w:sz w:val="36"/>
          <w:szCs w:val="34"/>
        </w:rPr>
        <w:t>defence</w:t>
      </w:r>
      <w:proofErr w:type="spellEnd"/>
      <w:r w:rsidRPr="005A61D5">
        <w:rPr>
          <w:sz w:val="36"/>
          <w:szCs w:val="34"/>
        </w:rPr>
        <w:t xml:space="preserve"> employee</w:t>
      </w:r>
    </w:p>
    <w:p w:rsidR="009A57D9" w:rsidRPr="005A61D5" w:rsidRDefault="009A57D9" w:rsidP="009A57D9">
      <w:pPr>
        <w:pStyle w:val="ListParagraph"/>
        <w:numPr>
          <w:ilvl w:val="0"/>
          <w:numId w:val="2"/>
        </w:numPr>
        <w:jc w:val="both"/>
        <w:rPr>
          <w:sz w:val="36"/>
          <w:szCs w:val="34"/>
        </w:rPr>
      </w:pPr>
      <w:r w:rsidRPr="005A61D5">
        <w:rPr>
          <w:sz w:val="36"/>
          <w:szCs w:val="34"/>
        </w:rPr>
        <w:t>Blood Group Report</w:t>
      </w:r>
    </w:p>
    <w:p w:rsidR="009A57D9" w:rsidRPr="005A61D5" w:rsidRDefault="009A57D9" w:rsidP="009A57D9">
      <w:pPr>
        <w:pStyle w:val="ListParagraph"/>
        <w:numPr>
          <w:ilvl w:val="0"/>
          <w:numId w:val="2"/>
        </w:numPr>
        <w:jc w:val="both"/>
        <w:rPr>
          <w:sz w:val="36"/>
          <w:szCs w:val="34"/>
        </w:rPr>
      </w:pPr>
      <w:r w:rsidRPr="005A61D5">
        <w:rPr>
          <w:sz w:val="36"/>
          <w:szCs w:val="34"/>
        </w:rPr>
        <w:t>Passport Size Photograph</w:t>
      </w:r>
    </w:p>
    <w:p w:rsidR="009A57D9" w:rsidRPr="005A61D5" w:rsidRDefault="009A57D9" w:rsidP="00A80A33">
      <w:pPr>
        <w:ind w:left="9360" w:firstLine="720"/>
        <w:jc w:val="both"/>
        <w:rPr>
          <w:sz w:val="36"/>
          <w:szCs w:val="34"/>
        </w:rPr>
      </w:pPr>
      <w:r w:rsidRPr="005A61D5">
        <w:rPr>
          <w:sz w:val="36"/>
          <w:szCs w:val="34"/>
        </w:rPr>
        <w:t>PRINCIPAL</w:t>
      </w:r>
    </w:p>
    <w:p w:rsidR="009A57D9" w:rsidRPr="005A61D5" w:rsidRDefault="009A57D9" w:rsidP="009A57D9">
      <w:pPr>
        <w:jc w:val="both"/>
        <w:rPr>
          <w:sz w:val="30"/>
          <w:szCs w:val="28"/>
        </w:rPr>
      </w:pPr>
    </w:p>
    <w:p w:rsidR="005A61D5" w:rsidRPr="005A61D5" w:rsidRDefault="005A61D5">
      <w:pPr>
        <w:jc w:val="both"/>
        <w:rPr>
          <w:sz w:val="30"/>
          <w:szCs w:val="28"/>
        </w:rPr>
      </w:pPr>
    </w:p>
    <w:sectPr w:rsidR="005A61D5" w:rsidRPr="005A61D5" w:rsidSect="00A80A33">
      <w:pgSz w:w="15840" w:h="12240" w:orient="landscape"/>
      <w:pgMar w:top="42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839FA"/>
    <w:multiLevelType w:val="hybridMultilevel"/>
    <w:tmpl w:val="D382B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443B8"/>
    <w:multiLevelType w:val="hybridMultilevel"/>
    <w:tmpl w:val="D382B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27"/>
    <w:rsid w:val="005A61D5"/>
    <w:rsid w:val="006529A2"/>
    <w:rsid w:val="00981B27"/>
    <w:rsid w:val="009A57D9"/>
    <w:rsid w:val="00A8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3AF9"/>
  <w15:chartTrackingRefBased/>
  <w15:docId w15:val="{B09C514B-222E-4CA5-B055-2DEB3536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cp:lastPrinted>2024-03-30T07:22:00Z</cp:lastPrinted>
  <dcterms:created xsi:type="dcterms:W3CDTF">2024-03-30T03:58:00Z</dcterms:created>
  <dcterms:modified xsi:type="dcterms:W3CDTF">2024-03-30T07:26:00Z</dcterms:modified>
</cp:coreProperties>
</file>